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097" w:rsidRDefault="00724097" w:rsidP="002D0540">
      <w:pPr>
        <w:spacing w:after="0" w:line="240" w:lineRule="auto"/>
        <w:jc w:val="both"/>
        <w:rPr>
          <w:sz w:val="20"/>
          <w:szCs w:val="20"/>
        </w:rPr>
      </w:pP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</w:p>
    <w:p w:rsidR="002D0540" w:rsidRDefault="00BD5A32" w:rsidP="002D0540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rect id="_x0000_s1026" style="position:absolute;left:0;text-align:left;margin-left:-5.85pt;margin-top:9.6pt;width:209.25pt;height:183.45pt;z-index:-251658240"/>
        </w:pict>
      </w:r>
    </w:p>
    <w:p w:rsidR="00F4275D" w:rsidRDefault="00F4275D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T la valeur 0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S la valeur 0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 « Valeur de n »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Lire n</w:t>
      </w:r>
    </w:p>
    <w:p w:rsidR="002D0540" w:rsidRPr="002D0540" w:rsidRDefault="002D0540" w:rsidP="002D0540">
      <w:pPr>
        <w:spacing w:after="0" w:line="240" w:lineRule="auto"/>
        <w:jc w:val="both"/>
        <w:rPr>
          <w:sz w:val="4"/>
          <w:szCs w:val="4"/>
        </w:rPr>
      </w:pP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Pour i de 1 à n</w:t>
      </w:r>
    </w:p>
    <w:p w:rsidR="002D0540" w:rsidRDefault="00BD5A32" w:rsidP="002D0540">
      <w:pPr>
        <w:spacing w:after="0" w:line="240" w:lineRule="auto"/>
        <w:jc w:val="both"/>
        <w:rPr>
          <w:sz w:val="20"/>
          <w:szCs w:val="20"/>
        </w:rPr>
      </w:pPr>
      <w:r>
        <w:rPr>
          <w:noProof/>
          <w:sz w:val="20"/>
          <w:szCs w:val="20"/>
          <w:lang w:eastAsia="fr-F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left:0;text-align:left;margin-left:11.4pt;margin-top:2.4pt;width:0;height:67.7pt;z-index:251659264" o:connectortype="straight"/>
        </w:pict>
      </w:r>
      <w:r w:rsidR="002D0540">
        <w:rPr>
          <w:sz w:val="20"/>
          <w:szCs w:val="20"/>
        </w:rPr>
        <w:t xml:space="preserve">          Afficher « Valeur de xi : » 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Lire xi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Afficher « Effectif correspondant ni : »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Lire ni</w:t>
      </w:r>
    </w:p>
    <w:p w:rsidR="00F4275D" w:rsidRDefault="00F4275D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Donner à T la valeur T + ni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    Donner à S la valeur S + xi*ni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Fin</w:t>
      </w:r>
    </w:p>
    <w:p w:rsidR="002D0540" w:rsidRPr="002D0540" w:rsidRDefault="002D0540" w:rsidP="002D0540">
      <w:pPr>
        <w:spacing w:after="0" w:line="240" w:lineRule="auto"/>
        <w:jc w:val="both"/>
        <w:rPr>
          <w:sz w:val="4"/>
          <w:szCs w:val="4"/>
        </w:rPr>
      </w:pPr>
    </w:p>
    <w:p w:rsidR="002D0540" w:rsidRDefault="00F4275D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Donner à M la valeur S/T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Afficher</w:t>
      </w:r>
      <w:r w:rsidR="00687C03">
        <w:rPr>
          <w:sz w:val="20"/>
          <w:szCs w:val="20"/>
        </w:rPr>
        <w:t xml:space="preserve"> « M = </w:t>
      </w:r>
      <w:r>
        <w:rPr>
          <w:sz w:val="20"/>
          <w:szCs w:val="20"/>
        </w:rPr>
        <w:t> » M</w:t>
      </w:r>
    </w:p>
    <w:p w:rsidR="002D0540" w:rsidRDefault="002D0540" w:rsidP="002D0540">
      <w:pPr>
        <w:spacing w:after="0" w:line="240" w:lineRule="auto"/>
        <w:jc w:val="both"/>
        <w:rPr>
          <w:sz w:val="20"/>
          <w:szCs w:val="20"/>
        </w:rPr>
      </w:pPr>
    </w:p>
    <w:p w:rsidR="002D0540" w:rsidRDefault="008A426A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Quelle est l’utilité de cet </w:t>
      </w:r>
      <w:hyperlink r:id="rId4" w:history="1">
        <w:r w:rsidRPr="00F4275D">
          <w:rPr>
            <w:rStyle w:val="Lienhypertexte"/>
            <w:sz w:val="20"/>
            <w:szCs w:val="20"/>
          </w:rPr>
          <w:t>algorit</w:t>
        </w:r>
        <w:r w:rsidRPr="00F4275D">
          <w:rPr>
            <w:rStyle w:val="Lienhypertexte"/>
            <w:sz w:val="20"/>
            <w:szCs w:val="20"/>
          </w:rPr>
          <w:t>h</w:t>
        </w:r>
        <w:r w:rsidRPr="00F4275D">
          <w:rPr>
            <w:rStyle w:val="Lienhypertexte"/>
            <w:sz w:val="20"/>
            <w:szCs w:val="20"/>
          </w:rPr>
          <w:t>me</w:t>
        </w:r>
      </w:hyperlink>
      <w:r>
        <w:rPr>
          <w:sz w:val="20"/>
          <w:szCs w:val="20"/>
        </w:rPr>
        <w:t> ?</w:t>
      </w:r>
    </w:p>
    <w:p w:rsidR="008A426A" w:rsidRDefault="008A426A" w:rsidP="002D0540">
      <w:pPr>
        <w:spacing w:after="0" w:line="240" w:lineRule="auto"/>
        <w:jc w:val="both"/>
        <w:rPr>
          <w:sz w:val="20"/>
          <w:szCs w:val="20"/>
        </w:rPr>
      </w:pPr>
    </w:p>
    <w:p w:rsidR="002D0540" w:rsidRDefault="002D0540" w:rsidP="002D0540">
      <w:pPr>
        <w:spacing w:after="0" w:line="240" w:lineRule="auto"/>
        <w:jc w:val="both"/>
        <w:rPr>
          <w:b/>
          <w:sz w:val="20"/>
          <w:szCs w:val="20"/>
          <w:u w:val="single"/>
        </w:rPr>
      </w:pPr>
      <w:r w:rsidRPr="008A426A">
        <w:rPr>
          <w:b/>
          <w:sz w:val="20"/>
          <w:szCs w:val="20"/>
          <w:u w:val="single"/>
        </w:rPr>
        <w:t>Exercice.</w:t>
      </w:r>
    </w:p>
    <w:p w:rsidR="00F4275D" w:rsidRPr="00F4275D" w:rsidRDefault="00F4275D" w:rsidP="002D0540">
      <w:pPr>
        <w:spacing w:after="0" w:line="240" w:lineRule="auto"/>
        <w:jc w:val="both"/>
        <w:rPr>
          <w:b/>
          <w:sz w:val="8"/>
          <w:szCs w:val="8"/>
          <w:u w:val="single"/>
        </w:rPr>
      </w:pPr>
    </w:p>
    <w:p w:rsidR="002D0540" w:rsidRPr="002D0540" w:rsidRDefault="008A426A" w:rsidP="002D0540">
      <w:pPr>
        <w:spacing w:after="0" w:line="240" w:lineRule="auto"/>
        <w:jc w:val="both"/>
        <w:rPr>
          <w:sz w:val="20"/>
          <w:szCs w:val="20"/>
        </w:rPr>
      </w:pPr>
      <w:r>
        <w:rPr>
          <w:sz w:val="20"/>
          <w:szCs w:val="20"/>
        </w:rPr>
        <w:t>Compléter cet algorithme pour qu’il donne aussi l</w:t>
      </w:r>
      <w:r w:rsidR="002D0540">
        <w:rPr>
          <w:sz w:val="20"/>
          <w:szCs w:val="20"/>
        </w:rPr>
        <w:t>’étendue de la série.</w:t>
      </w:r>
    </w:p>
    <w:sectPr w:rsidR="002D0540" w:rsidRPr="002D0540" w:rsidSect="002D0540">
      <w:pgSz w:w="16838" w:h="11906" w:orient="landscape"/>
      <w:pgMar w:top="567" w:right="737" w:bottom="567" w:left="567" w:header="708" w:footer="708" w:gutter="0"/>
      <w:cols w:num="2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savePreviewPicture/>
  <w:compat/>
  <w:rsids>
    <w:rsidRoot w:val="002D0540"/>
    <w:rsid w:val="002D0540"/>
    <w:rsid w:val="00687C03"/>
    <w:rsid w:val="00724097"/>
    <w:rsid w:val="008A426A"/>
    <w:rsid w:val="00BD5A32"/>
    <w:rsid w:val="00F427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4097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A426A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F4275D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F4275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oyenne.al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Jérôme</dc:creator>
  <cp:lastModifiedBy>Jérôme</cp:lastModifiedBy>
  <cp:revision>3</cp:revision>
  <dcterms:created xsi:type="dcterms:W3CDTF">2009-10-31T10:03:00Z</dcterms:created>
  <dcterms:modified xsi:type="dcterms:W3CDTF">2009-10-31T10:37:00Z</dcterms:modified>
</cp:coreProperties>
</file>