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64" w:rsidRPr="003A281C" w:rsidRDefault="00EC44AE" w:rsidP="00126E64">
      <w:pPr>
        <w:spacing w:after="0" w:line="240" w:lineRule="auto"/>
        <w:jc w:val="center"/>
        <w:rPr>
          <w:b/>
          <w:sz w:val="32"/>
          <w:szCs w:val="32"/>
        </w:rPr>
      </w:pPr>
      <w:r w:rsidRPr="00EC44AE">
        <w:rPr>
          <w:noProof/>
          <w:sz w:val="20"/>
          <w:szCs w:val="20"/>
          <w:lang w:eastAsia="fr-FR"/>
        </w:rPr>
        <w:pict>
          <v:rect id="_x0000_s1026" style="position:absolute;left:0;text-align:left;margin-left:79.65pt;margin-top:-1.9pt;width:210.75pt;height:24.55pt;z-index:-251656192" fillcolor="#a5a5a5 [2092]" strokeweight="1.5pt"/>
        </w:pict>
      </w:r>
      <w:r w:rsidR="00126E64">
        <w:rPr>
          <w:b/>
          <w:sz w:val="32"/>
          <w:szCs w:val="32"/>
        </w:rPr>
        <w:t>LA SUITE DE FIBO</w:t>
      </w:r>
      <w:r w:rsidR="00126E64" w:rsidRPr="003A281C">
        <w:rPr>
          <w:b/>
          <w:sz w:val="32"/>
          <w:szCs w:val="32"/>
        </w:rPr>
        <w:t>NACCI</w:t>
      </w:r>
    </w:p>
    <w:p w:rsidR="00126E64" w:rsidRDefault="00EC44AE" w:rsidP="00126E64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373.65pt;margin-top:8.35pt;width:.05pt;height:502.65pt;z-index:251672576" o:connectortype="straight" strokeweight="2.25pt"/>
        </w:pict>
      </w:r>
    </w:p>
    <w:p w:rsidR="00126E64" w:rsidRDefault="00EC44AE" w:rsidP="00126E64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37" style="position:absolute;left:0;text-align:left;margin-left:168.9pt;margin-top:11.15pt;width:64.5pt;height:27pt;z-index:-251644928" fillcolor="#a5a5a5 [2092]" strokeweight="1.5pt"/>
        </w:pict>
      </w:r>
    </w:p>
    <w:p w:rsidR="00126E64" w:rsidRDefault="00126E64" w:rsidP="00126E64">
      <w:pPr>
        <w:spacing w:after="0" w:line="240" w:lineRule="auto"/>
        <w:jc w:val="both"/>
        <w:rPr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Le nombre  </w:t>
      </w:r>
      <m:oMath>
        <m:r>
          <w:rPr>
            <w:rFonts w:ascii="Cambria Math" w:hAnsi="Cambria Math"/>
            <w:sz w:val="20"/>
            <w:szCs w:val="20"/>
          </w:rPr>
          <m:t>φ</m:t>
        </m:r>
      </m:oMath>
      <w:r>
        <w:rPr>
          <w:rFonts w:eastAsiaTheme="minorEastAsia"/>
          <w:sz w:val="20"/>
          <w:szCs w:val="20"/>
        </w:rPr>
        <w:t xml:space="preserve">  désigne le nombre d’or :      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φ</m:t>
        </m:r>
      </m:oMath>
      <w:r w:rsidRPr="000E6EE9">
        <w:rPr>
          <w:rFonts w:eastAsiaTheme="minorEastAsia"/>
          <w:b/>
          <w:sz w:val="20"/>
          <w:szCs w:val="20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 1 + 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5</m:t>
                </m:r>
              </m:e>
            </m:rad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 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den>
        </m:f>
      </m:oMath>
    </w:p>
    <w:p w:rsidR="00126E64" w:rsidRDefault="00126E64" w:rsidP="00126E64">
      <w:pPr>
        <w:spacing w:after="0" w:line="240" w:lineRule="auto"/>
        <w:jc w:val="both"/>
        <w:rPr>
          <w:sz w:val="20"/>
          <w:szCs w:val="20"/>
        </w:rPr>
      </w:pPr>
    </w:p>
    <w:p w:rsidR="00126E64" w:rsidRDefault="00126E64" w:rsidP="00126E64">
      <w:pPr>
        <w:spacing w:after="0" w:line="240" w:lineRule="auto"/>
        <w:jc w:val="both"/>
        <w:rPr>
          <w:sz w:val="20"/>
          <w:szCs w:val="20"/>
        </w:rPr>
      </w:pPr>
    </w:p>
    <w:p w:rsidR="00126E64" w:rsidRDefault="00EC44AE" w:rsidP="00126E64">
      <w:pPr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6" type="#_x0000_t87" style="position:absolute;left:0;text-align:left;margin-left:197.75pt;margin-top:-.1pt;width:7.15pt;height:39.75pt;z-index:251670528"/>
        </w:pict>
      </w:r>
      <w:r w:rsidR="00126E64">
        <w:rPr>
          <w:rFonts w:eastAsiaTheme="minorEastAsia"/>
          <w:sz w:val="20"/>
          <w:szCs w:val="20"/>
        </w:rPr>
        <w:tab/>
      </w:r>
      <w:r w:rsidR="00126E64">
        <w:rPr>
          <w:rFonts w:eastAsiaTheme="minorEastAsia"/>
          <w:sz w:val="20"/>
          <w:szCs w:val="20"/>
        </w:rPr>
        <w:tab/>
      </w:r>
      <w:r w:rsidR="00126E64">
        <w:rPr>
          <w:rFonts w:eastAsiaTheme="minorEastAsia"/>
          <w:sz w:val="20"/>
          <w:szCs w:val="20"/>
        </w:rPr>
        <w:tab/>
      </w:r>
      <w:r w:rsidR="00126E64">
        <w:rPr>
          <w:rFonts w:eastAsiaTheme="minorEastAsia"/>
          <w:sz w:val="20"/>
          <w:szCs w:val="20"/>
        </w:rPr>
        <w:tab/>
      </w:r>
      <w:r w:rsidR="00126E64">
        <w:rPr>
          <w:rFonts w:eastAsiaTheme="minorEastAsia"/>
          <w:sz w:val="20"/>
          <w:szCs w:val="20"/>
        </w:rPr>
        <w:tab/>
      </w:r>
      <w:r w:rsidR="00126E64">
        <w:rPr>
          <w:rFonts w:eastAsiaTheme="minorEastAsia"/>
          <w:sz w:val="20"/>
          <w:szCs w:val="20"/>
        </w:rPr>
        <w:tab/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</m:t>
            </m:r>
          </m:sub>
        </m:sSub>
      </m:oMath>
      <w:r w:rsidR="00126E64">
        <w:rPr>
          <w:rFonts w:eastAsiaTheme="minorEastAsia"/>
          <w:sz w:val="20"/>
          <w:szCs w:val="20"/>
        </w:rPr>
        <w:t xml:space="preserve"> = 1</w:t>
      </w:r>
    </w:p>
    <w:p w:rsidR="00126E64" w:rsidRPr="0000023B" w:rsidRDefault="00126E64" w:rsidP="00126E64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La suite de </w:t>
      </w:r>
      <w:proofErr w:type="spellStart"/>
      <w:r>
        <w:rPr>
          <w:sz w:val="20"/>
          <w:szCs w:val="20"/>
        </w:rPr>
        <w:t>Fibonacci</w:t>
      </w:r>
      <w:proofErr w:type="spellEnd"/>
      <w:r>
        <w:rPr>
          <w:sz w:val="20"/>
          <w:szCs w:val="20"/>
        </w:rPr>
        <w:t xml:space="preserve"> est la suite définie par :          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2</m:t>
            </m:r>
          </m:sub>
        </m:sSub>
      </m:oMath>
      <w:r>
        <w:rPr>
          <w:rFonts w:eastAsiaTheme="minorEastAsia"/>
          <w:sz w:val="20"/>
          <w:szCs w:val="20"/>
        </w:rPr>
        <w:t xml:space="preserve"> = 1</w:t>
      </w:r>
    </w:p>
    <w:p w:rsidR="00126E64" w:rsidRDefault="00126E64" w:rsidP="00126E64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                                                                                      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n+2</m:t>
            </m:r>
          </m:sub>
        </m:sSub>
      </m:oMath>
      <w:r>
        <w:rPr>
          <w:rFonts w:eastAsiaTheme="minorEastAsia"/>
          <w:sz w:val="20"/>
          <w:szCs w:val="20"/>
        </w:rPr>
        <w:t xml:space="preserve"> =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n+1</m:t>
            </m:r>
          </m:sub>
        </m:sSub>
      </m:oMath>
      <w:r>
        <w:rPr>
          <w:rFonts w:eastAsiaTheme="minorEastAsia"/>
          <w:sz w:val="20"/>
          <w:szCs w:val="20"/>
        </w:rPr>
        <w:t xml:space="preserve"> +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</w:p>
    <w:p w:rsidR="00126E64" w:rsidRDefault="00126E64" w:rsidP="00126E64">
      <w:pPr>
        <w:spacing w:after="0" w:line="240" w:lineRule="auto"/>
        <w:rPr>
          <w:rFonts w:eastAsiaTheme="minorEastAsia"/>
          <w:sz w:val="20"/>
          <w:szCs w:val="20"/>
        </w:rPr>
      </w:pPr>
    </w:p>
    <w:p w:rsidR="00993C03" w:rsidRDefault="00126E64" w:rsidP="00126E64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On a donc :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3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</w:t>
      </w:r>
      <w:proofErr w:type="gramStart"/>
      <w:r w:rsidR="00993C03">
        <w:rPr>
          <w:rFonts w:eastAsiaTheme="minorEastAsia"/>
          <w:sz w:val="20"/>
          <w:szCs w:val="20"/>
        </w:rPr>
        <w:t>2 ,</w:t>
      </w:r>
      <w:proofErr w:type="gramEnd"/>
      <w:r w:rsidR="00993C03">
        <w:rPr>
          <w:rFonts w:eastAsiaTheme="minorEastAsia"/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4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3 , </w:t>
      </w:r>
      <w:r>
        <w:rPr>
          <w:rFonts w:eastAsiaTheme="minorEastAsia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5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5 , </w:t>
      </w:r>
      <w:r>
        <w:rPr>
          <w:rFonts w:eastAsiaTheme="minorEastAsia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6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8 , </w:t>
      </w:r>
      <w:r>
        <w:rPr>
          <w:rFonts w:eastAsiaTheme="minorEastAsia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7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13 , </w:t>
      </w:r>
      <w:r>
        <w:rPr>
          <w:rFonts w:eastAsiaTheme="minorEastAsia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8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21 ,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9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     ,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10</m:t>
            </m:r>
          </m:sub>
        </m:sSub>
      </m:oMath>
      <w:r w:rsidR="00993C03">
        <w:rPr>
          <w:rFonts w:eastAsiaTheme="minorEastAsia"/>
          <w:sz w:val="20"/>
          <w:szCs w:val="20"/>
        </w:rPr>
        <w:t xml:space="preserve"> =       ,</w:t>
      </w:r>
    </w:p>
    <w:p w:rsidR="00126E64" w:rsidRDefault="00993C03" w:rsidP="00126E64">
      <w:pPr>
        <w:spacing w:after="0" w:line="240" w:lineRule="auto"/>
        <w:rPr>
          <w:rFonts w:eastAsiaTheme="minorEastAsia"/>
          <w:sz w:val="20"/>
          <w:szCs w:val="20"/>
        </w:rPr>
      </w:pP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11</m:t>
            </m:r>
          </m:sub>
        </m:sSub>
      </m:oMath>
      <w:r>
        <w:rPr>
          <w:rFonts w:eastAsiaTheme="minorEastAsia"/>
          <w:sz w:val="20"/>
          <w:szCs w:val="20"/>
        </w:rPr>
        <w:t xml:space="preserve"> =         , 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12</m:t>
            </m:r>
          </m:sub>
        </m:sSub>
      </m:oMath>
      <w:r>
        <w:rPr>
          <w:rFonts w:eastAsiaTheme="minorEastAsia"/>
          <w:sz w:val="20"/>
          <w:szCs w:val="20"/>
        </w:rPr>
        <w:t xml:space="preserve"> =         ,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13</m:t>
            </m:r>
          </m:sub>
        </m:sSub>
      </m:oMath>
      <w:r>
        <w:rPr>
          <w:rFonts w:eastAsiaTheme="minorEastAsia"/>
          <w:sz w:val="20"/>
          <w:szCs w:val="20"/>
        </w:rPr>
        <w:t xml:space="preserve"> =           , 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14</m:t>
            </m:r>
          </m:sub>
        </m:sSub>
      </m:oMath>
      <w:r>
        <w:rPr>
          <w:rFonts w:eastAsiaTheme="minorEastAsia"/>
          <w:sz w:val="20"/>
          <w:szCs w:val="20"/>
        </w:rPr>
        <w:t xml:space="preserve"> =           , 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15</m:t>
            </m:r>
          </m:sub>
        </m:sSub>
      </m:oMath>
      <w:r>
        <w:rPr>
          <w:rFonts w:eastAsiaTheme="minorEastAsia"/>
          <w:sz w:val="20"/>
          <w:szCs w:val="20"/>
        </w:rPr>
        <w:t xml:space="preserve"> =          ,  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16</m:t>
            </m:r>
          </m:sub>
        </m:sSub>
      </m:oMath>
      <w:r>
        <w:rPr>
          <w:rFonts w:eastAsiaTheme="minorEastAsia"/>
          <w:sz w:val="20"/>
          <w:szCs w:val="20"/>
        </w:rPr>
        <w:t xml:space="preserve"> =      ,  . . . </w:t>
      </w:r>
    </w:p>
    <w:p w:rsidR="00126E64" w:rsidRDefault="00126E64" w:rsidP="00126E64">
      <w:pPr>
        <w:spacing w:after="0" w:line="240" w:lineRule="auto"/>
        <w:rPr>
          <w:rFonts w:eastAsiaTheme="minorEastAsia"/>
          <w:sz w:val="20"/>
          <w:szCs w:val="20"/>
        </w:rPr>
      </w:pPr>
    </w:p>
    <w:p w:rsidR="00126E64" w:rsidRDefault="00126E64" w:rsidP="00126E64">
      <w:pPr>
        <w:spacing w:after="0" w:line="240" w:lineRule="auto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Cette suite possède de nombreuses propriétés. En voici quelques-unes :</w:t>
      </w:r>
    </w:p>
    <w:p w:rsidR="00126E64" w:rsidRDefault="00126E64" w:rsidP="00126E64">
      <w:pPr>
        <w:spacing w:after="0" w:line="240" w:lineRule="auto"/>
        <w:rPr>
          <w:rFonts w:eastAsiaTheme="minorEastAsia"/>
          <w:sz w:val="20"/>
          <w:szCs w:val="20"/>
        </w:rPr>
      </w:pPr>
    </w:p>
    <w:p w:rsidR="00126E64" w:rsidRDefault="00EC44AE" w:rsidP="00126E64">
      <w:pPr>
        <w:spacing w:after="0"/>
        <w:rPr>
          <w:rFonts w:eastAsiaTheme="minorEastAsia"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31" style="position:absolute;margin-left:21.9pt;margin-top:6.35pt;width:122.25pt;height:30.75pt;z-index:-251651072" fillcolor="#a5a5a5 [2092]" strokeweight="1.5pt"/>
        </w:pict>
      </w:r>
    </w:p>
    <w:p w:rsidR="00126E64" w:rsidRPr="003A281C" w:rsidRDefault="00126E64" w:rsidP="00126E64">
      <w:pPr>
        <w:spacing w:after="0"/>
        <w:rPr>
          <w:rFonts w:eastAsiaTheme="minorEastAsia"/>
          <w:b/>
          <w:sz w:val="20"/>
          <w:szCs w:val="20"/>
        </w:rPr>
      </w:pPr>
      <w:r w:rsidRPr="003A281C">
        <w:rPr>
          <w:rFonts w:eastAsiaTheme="minorEastAsia"/>
          <w:b/>
          <w:sz w:val="20"/>
          <w:szCs w:val="20"/>
        </w:rPr>
        <w:t xml:space="preserve">1. </w:t>
      </w:r>
      <w:r w:rsidRPr="003A281C">
        <w:rPr>
          <w:rFonts w:eastAsiaTheme="minorEastAsia"/>
          <w:b/>
          <w:sz w:val="20"/>
          <w:szCs w:val="20"/>
        </w:rPr>
        <w:tab/>
      </w:r>
      <m:oMath>
        <m:func>
          <m:func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n→+∞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b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sub>
                </m:sSub>
              </m:den>
            </m:f>
          </m:e>
        </m:func>
      </m:oMath>
      <w:r w:rsidRPr="003A281C">
        <w:rPr>
          <w:rFonts w:eastAsiaTheme="minorEastAsia"/>
          <w:b/>
          <w:sz w:val="20"/>
          <w:szCs w:val="20"/>
        </w:rPr>
        <w:t xml:space="preserve">  =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φ</m:t>
        </m:r>
      </m:oMath>
    </w:p>
    <w:p w:rsidR="00126E64" w:rsidRPr="003A281C" w:rsidRDefault="00EC44AE" w:rsidP="00126E64">
      <w:pPr>
        <w:spacing w:after="0"/>
        <w:rPr>
          <w:rFonts w:eastAsiaTheme="minorEastAsia"/>
          <w:b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30" style="position:absolute;margin-left:21.9pt;margin-top:9.45pt;width:127.5pt;height:24.75pt;z-index:-251652096" fillcolor="#a5a5a5 [2092]" strokeweight="1.5pt"/>
        </w:pict>
      </w:r>
    </w:p>
    <w:p w:rsidR="00126E64" w:rsidRPr="003A281C" w:rsidRDefault="00126E64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3A281C">
        <w:rPr>
          <w:rFonts w:eastAsiaTheme="minorEastAsia"/>
          <w:b/>
          <w:sz w:val="20"/>
          <w:szCs w:val="20"/>
        </w:rPr>
        <w:t xml:space="preserve">2.  </w:t>
      </w:r>
      <w:r w:rsidRPr="003A281C">
        <w:rPr>
          <w:rFonts w:eastAsiaTheme="minorEastAsia"/>
          <w:b/>
          <w:sz w:val="20"/>
          <w:szCs w:val="20"/>
        </w:rPr>
        <w:tab/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²  =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n-1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×</m:t>
        </m:r>
      </m:oMath>
      <w:r w:rsidRPr="003A281C">
        <w:rPr>
          <w:rFonts w:eastAsiaTheme="minorEastAsia"/>
          <w:b/>
          <w:sz w:val="20"/>
          <w:szCs w:val="20"/>
        </w:rPr>
        <w:t xml:space="preserve">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n+1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±</m:t>
        </m:r>
      </m:oMath>
      <w:r w:rsidRPr="003A281C">
        <w:rPr>
          <w:rFonts w:eastAsiaTheme="minorEastAsia"/>
          <w:b/>
          <w:sz w:val="20"/>
          <w:szCs w:val="20"/>
        </w:rPr>
        <w:t xml:space="preserve"> 1</w:t>
      </w:r>
      <w:r>
        <w:rPr>
          <w:rFonts w:eastAsiaTheme="minorEastAsia"/>
          <w:b/>
          <w:sz w:val="20"/>
          <w:szCs w:val="20"/>
        </w:rPr>
        <w:t xml:space="preserve">                 </w:t>
      </w:r>
      <w:r w:rsidRPr="000E6EE9">
        <w:rPr>
          <w:rFonts w:eastAsiaTheme="minorEastAsia"/>
          <w:sz w:val="20"/>
          <w:szCs w:val="20"/>
        </w:rPr>
        <w:t>pour tout entier naturel  n</w:t>
      </w:r>
      <w:r w:rsidR="00F0590F">
        <w:rPr>
          <w:rFonts w:eastAsiaTheme="minorEastAsia"/>
          <w:sz w:val="20"/>
          <w:szCs w:val="20"/>
        </w:rPr>
        <w:t xml:space="preserve"> non nul</w:t>
      </w:r>
    </w:p>
    <w:p w:rsidR="00126E64" w:rsidRPr="003A281C" w:rsidRDefault="00EC44AE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29" style="position:absolute;left:0;text-align:left;margin-left:21.9pt;margin-top:10.65pt;width:143.25pt;height:21.75pt;z-index:-251653120" fillcolor="#a5a5a5 [2092]" strokeweight="1.5pt"/>
        </w:pict>
      </w:r>
    </w:p>
    <w:p w:rsidR="00126E64" w:rsidRPr="003A281C" w:rsidRDefault="00126E64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3A281C">
        <w:rPr>
          <w:rFonts w:eastAsiaTheme="minorEastAsia"/>
          <w:b/>
          <w:sz w:val="20"/>
          <w:szCs w:val="20"/>
        </w:rPr>
        <w:t xml:space="preserve">3.          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n+2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²  -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n+1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²  =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 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×</m:t>
        </m:r>
      </m:oMath>
      <w:r w:rsidRPr="003A281C">
        <w:rPr>
          <w:rFonts w:eastAsiaTheme="minorEastAsia"/>
          <w:b/>
          <w:sz w:val="20"/>
          <w:szCs w:val="20"/>
        </w:rPr>
        <w:t xml:space="preserve">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n+3</m:t>
            </m:r>
          </m:sub>
        </m:sSub>
      </m:oMath>
      <w:r>
        <w:rPr>
          <w:rFonts w:eastAsiaTheme="minorEastAsia"/>
          <w:b/>
          <w:sz w:val="20"/>
          <w:szCs w:val="20"/>
        </w:rPr>
        <w:t xml:space="preserve">        </w:t>
      </w:r>
      <w:r w:rsidRPr="000E6EE9">
        <w:rPr>
          <w:rFonts w:eastAsiaTheme="minorEastAsia"/>
          <w:sz w:val="20"/>
          <w:szCs w:val="20"/>
        </w:rPr>
        <w:t>pour tout entier naturel  n</w:t>
      </w:r>
    </w:p>
    <w:p w:rsidR="00126E64" w:rsidRPr="003A281C" w:rsidRDefault="00EC44AE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28" style="position:absolute;left:0;text-align:left;margin-left:21.9pt;margin-top:11.05pt;width:122.25pt;height:21.75pt;z-index:-251654144" fillcolor="#a5a5a5 [2092]" strokeweight="1.5pt"/>
        </w:pict>
      </w:r>
    </w:p>
    <w:p w:rsidR="00126E64" w:rsidRPr="003A281C" w:rsidRDefault="00126E64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3A281C">
        <w:rPr>
          <w:rFonts w:eastAsiaTheme="minorEastAsia"/>
          <w:b/>
          <w:sz w:val="20"/>
          <w:szCs w:val="20"/>
        </w:rPr>
        <w:t xml:space="preserve">4. </w:t>
      </w:r>
      <w:r w:rsidRPr="003A281C">
        <w:rPr>
          <w:rFonts w:eastAsiaTheme="minorEastAsia"/>
          <w:b/>
          <w:sz w:val="20"/>
          <w:szCs w:val="20"/>
        </w:rPr>
        <w:tab/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i=n</m:t>
            </m:r>
          </m:sub>
          <m:sup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n+9</m:t>
            </m:r>
          </m:sup>
          <m:e>
            <m:sSub>
              <m:sSubPr>
                <m:ctrlPr>
                  <w:rPr>
                    <w:rFonts w:ascii="Cambria Math" w:hAnsi="Cambria Math"/>
                    <w:b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u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 w:val="20"/>
                    <w:szCs w:val="20"/>
                  </w:rPr>
                  <m:t>i</m:t>
                </m:r>
              </m:sub>
            </m:sSub>
          </m:e>
        </m:nary>
      </m:oMath>
      <w:r w:rsidRPr="003A281C">
        <w:rPr>
          <w:rFonts w:eastAsiaTheme="minorEastAsia"/>
          <w:b/>
          <w:sz w:val="20"/>
          <w:szCs w:val="20"/>
        </w:rPr>
        <w:t xml:space="preserve">  =  11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×</m:t>
        </m:r>
      </m:oMath>
      <w:r w:rsidRPr="003A281C">
        <w:rPr>
          <w:rFonts w:eastAsiaTheme="minorEastAsia"/>
          <w:b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n+6</m:t>
            </m:r>
          </m:sub>
        </m:sSub>
      </m:oMath>
      <w:r>
        <w:rPr>
          <w:rFonts w:eastAsiaTheme="minorEastAsia"/>
          <w:b/>
          <w:sz w:val="20"/>
          <w:szCs w:val="20"/>
        </w:rPr>
        <w:t xml:space="preserve">                      </w:t>
      </w:r>
      <w:r w:rsidRPr="000E6EE9">
        <w:rPr>
          <w:rFonts w:eastAsiaTheme="minorEastAsia"/>
          <w:sz w:val="20"/>
          <w:szCs w:val="20"/>
        </w:rPr>
        <w:t xml:space="preserve">pour tout entier naturel  </w:t>
      </w:r>
      <w:r>
        <w:rPr>
          <w:rFonts w:eastAsiaTheme="minorEastAsia"/>
          <w:sz w:val="20"/>
          <w:szCs w:val="20"/>
        </w:rPr>
        <w:t>n</w:t>
      </w:r>
    </w:p>
    <w:p w:rsidR="00126E64" w:rsidRPr="003A281C" w:rsidRDefault="00EC44AE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27" style="position:absolute;left:0;text-align:left;margin-left:21.9pt;margin-top:9.35pt;width:122.25pt;height:24.75pt;z-index:-251655168" fillcolor="#a5a5a5 [2092]" strokeweight="1.5pt"/>
        </w:pict>
      </w:r>
    </w:p>
    <w:p w:rsidR="00126E64" w:rsidRPr="003A281C" w:rsidRDefault="00126E64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3A281C">
        <w:rPr>
          <w:rFonts w:eastAsiaTheme="minorEastAsia"/>
          <w:b/>
          <w:sz w:val="20"/>
          <w:szCs w:val="20"/>
        </w:rPr>
        <w:t xml:space="preserve">5. </w:t>
      </w:r>
      <w:r w:rsidRPr="003A281C">
        <w:rPr>
          <w:rFonts w:eastAsiaTheme="minorEastAsia"/>
          <w:b/>
          <w:sz w:val="20"/>
          <w:szCs w:val="20"/>
        </w:rPr>
        <w:tab/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φ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p>
        </m:sSup>
      </m:oMath>
      <w:r w:rsidRPr="003A281C">
        <w:rPr>
          <w:rFonts w:eastAsiaTheme="minorEastAsia"/>
          <w:b/>
          <w:sz w:val="20"/>
          <w:szCs w:val="20"/>
        </w:rPr>
        <w:t xml:space="preserve">   = 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  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>φ</m:t>
        </m:r>
      </m:oMath>
      <w:r w:rsidRPr="003A281C">
        <w:rPr>
          <w:rFonts w:eastAsiaTheme="minorEastAsia"/>
          <w:b/>
          <w:sz w:val="20"/>
          <w:szCs w:val="20"/>
        </w:rPr>
        <w:t xml:space="preserve">   + 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n-1</m:t>
            </m:r>
          </m:sub>
        </m:sSub>
      </m:oMath>
      <w:r>
        <w:rPr>
          <w:rFonts w:eastAsiaTheme="minorEastAsia"/>
          <w:b/>
          <w:sz w:val="20"/>
          <w:szCs w:val="20"/>
        </w:rPr>
        <w:t xml:space="preserve">                   </w:t>
      </w:r>
      <w:r w:rsidRPr="000E6EE9">
        <w:rPr>
          <w:rFonts w:eastAsiaTheme="minorEastAsia"/>
          <w:sz w:val="20"/>
          <w:szCs w:val="20"/>
        </w:rPr>
        <w:t>pour tout entier naturel  n</w:t>
      </w:r>
      <w:r w:rsidR="00F0590F">
        <w:rPr>
          <w:rFonts w:eastAsiaTheme="minorEastAsia"/>
          <w:sz w:val="20"/>
          <w:szCs w:val="20"/>
        </w:rPr>
        <w:t xml:space="preserve">  non nul</w:t>
      </w:r>
    </w:p>
    <w:p w:rsidR="00126E64" w:rsidRPr="003A281C" w:rsidRDefault="00126E64" w:rsidP="00126E64">
      <w:pPr>
        <w:spacing w:after="0"/>
        <w:jc w:val="both"/>
        <w:rPr>
          <w:rFonts w:eastAsiaTheme="minorEastAsia"/>
          <w:b/>
          <w:sz w:val="20"/>
          <w:szCs w:val="20"/>
        </w:rPr>
      </w:pPr>
    </w:p>
    <w:p w:rsidR="00126E64" w:rsidRDefault="00EC44AE" w:rsidP="00126E64">
      <w:pPr>
        <w:spacing w:after="0" w:line="360" w:lineRule="auto"/>
        <w:rPr>
          <w:rFonts w:eastAsiaTheme="minorEastAsia"/>
          <w:b/>
          <w:sz w:val="24"/>
          <w:szCs w:val="24"/>
        </w:rPr>
      </w:pPr>
      <w:r w:rsidRPr="00EC44AE">
        <w:rPr>
          <w:noProof/>
          <w:sz w:val="20"/>
          <w:szCs w:val="20"/>
          <w:lang w:eastAsia="fr-FR"/>
        </w:rPr>
        <w:pict>
          <v:rect id="_x0000_s1032" style="position:absolute;margin-left:66.9pt;margin-top:27.35pt;width:138pt;height:30.75pt;z-index:-251650048" fillcolor="#a5a5a5 [2092]" strokeweight="1.5pt"/>
        </w:pict>
      </w:r>
      <w:r w:rsidR="00372B00">
        <w:rPr>
          <w:rFonts w:eastAsiaTheme="minorEastAsia"/>
          <w:b/>
          <w:sz w:val="20"/>
          <w:szCs w:val="20"/>
        </w:rPr>
        <w:t>6</w:t>
      </w:r>
      <w:r w:rsidR="00126E64" w:rsidRPr="003A281C">
        <w:rPr>
          <w:rFonts w:eastAsiaTheme="minorEastAsia"/>
          <w:b/>
          <w:sz w:val="20"/>
          <w:szCs w:val="20"/>
        </w:rPr>
        <w:t xml:space="preserve">. </w:t>
      </w:r>
      <w:r w:rsidR="00126E64" w:rsidRPr="003A281C">
        <w:rPr>
          <w:rFonts w:eastAsiaTheme="minorEastAsia"/>
          <w:b/>
          <w:sz w:val="20"/>
          <w:szCs w:val="20"/>
        </w:rPr>
        <w:tab/>
        <w:t xml:space="preserve">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="00126E64" w:rsidRPr="003A281C">
        <w:rPr>
          <w:rFonts w:eastAsiaTheme="minorEastAsia"/>
          <w:b/>
          <w:sz w:val="20"/>
          <w:szCs w:val="20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5</m:t>
                </m:r>
              </m:e>
            </m:rad>
          </m:den>
        </m:f>
      </m:oMath>
      <w:r w:rsidR="00126E64" w:rsidRPr="003A281C">
        <w:rPr>
          <w:rFonts w:eastAsiaTheme="minorEastAsia"/>
          <w:b/>
          <w:sz w:val="24"/>
          <w:szCs w:val="24"/>
        </w:rPr>
        <w:t xml:space="preserve"> [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( </m:t>
            </m:r>
            <m:f>
              <m:fPr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1 + 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5</m:t>
                    </m:r>
                  </m:e>
                </m:ra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 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</m:sSup>
      </m:oMath>
      <w:r w:rsidR="00126E64" w:rsidRPr="003A281C">
        <w:rPr>
          <w:rFonts w:eastAsiaTheme="minorEastAsia"/>
          <w:b/>
          <w:sz w:val="20"/>
          <w:szCs w:val="20"/>
        </w:rPr>
        <w:t xml:space="preserve">  - 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( </m:t>
            </m:r>
            <m:f>
              <m:fPr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1 - 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5</m:t>
                    </m:r>
                  </m:e>
                </m:ra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 xml:space="preserve"> 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 xml:space="preserve"> 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</m:sSup>
      </m:oMath>
      <w:r w:rsidR="00126E64" w:rsidRPr="003A281C">
        <w:rPr>
          <w:rFonts w:eastAsiaTheme="minorEastAsia"/>
          <w:b/>
          <w:sz w:val="24"/>
          <w:szCs w:val="24"/>
        </w:rPr>
        <w:t xml:space="preserve"> ]    </w:t>
      </w:r>
    </w:p>
    <w:p w:rsidR="00126E64" w:rsidRPr="000E6EE9" w:rsidRDefault="00126E64" w:rsidP="00126E64">
      <w:pPr>
        <w:spacing w:after="0" w:line="360" w:lineRule="auto"/>
        <w:rPr>
          <w:rFonts w:eastAsiaTheme="minorEastAsia"/>
          <w:b/>
          <w:sz w:val="8"/>
          <w:szCs w:val="8"/>
        </w:rPr>
      </w:pPr>
      <w:r>
        <w:rPr>
          <w:rFonts w:eastAsiaTheme="minorEastAsia"/>
          <w:b/>
          <w:sz w:val="8"/>
          <w:szCs w:val="8"/>
        </w:rPr>
        <w:t xml:space="preserve">                    </w:t>
      </w:r>
      <w:r w:rsidRPr="000E6EE9">
        <w:rPr>
          <w:rFonts w:eastAsiaTheme="minorEastAsia"/>
          <w:sz w:val="20"/>
          <w:szCs w:val="20"/>
        </w:rPr>
        <w:t>soit encore</w:t>
      </w:r>
      <w:r w:rsidRPr="003A281C">
        <w:rPr>
          <w:rFonts w:eastAsiaTheme="minorEastAsia"/>
          <w:b/>
          <w:sz w:val="24"/>
          <w:szCs w:val="24"/>
        </w:rPr>
        <w:t xml:space="preserve">  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b/>
                    <w:i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5</m:t>
                </m:r>
              </m:e>
            </m:rad>
          </m:den>
        </m:f>
      </m:oMath>
      <w:r w:rsidRPr="003A281C">
        <w:rPr>
          <w:rFonts w:eastAsiaTheme="minorEastAsia"/>
          <w:b/>
          <w:sz w:val="24"/>
          <w:szCs w:val="24"/>
        </w:rPr>
        <w:t xml:space="preserve"> </w:t>
      </w:r>
      <w:proofErr w:type="gramStart"/>
      <w:r w:rsidRPr="003A281C">
        <w:rPr>
          <w:rFonts w:eastAsiaTheme="minorEastAsia"/>
          <w:b/>
          <w:sz w:val="24"/>
          <w:szCs w:val="24"/>
        </w:rPr>
        <w:t xml:space="preserve">[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sSupPr>
          <m:e>
            <w:proofErr w:type="gramEnd"/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φ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</m:sSup>
      </m:oMath>
      <w:r w:rsidRPr="003A281C">
        <w:rPr>
          <w:rFonts w:eastAsiaTheme="minorEastAsia"/>
          <w:b/>
          <w:sz w:val="24"/>
          <w:szCs w:val="24"/>
        </w:rPr>
        <w:t xml:space="preserve"> - 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(1-φ)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</m:sSup>
      </m:oMath>
      <w:r w:rsidRPr="003A281C">
        <w:rPr>
          <w:rFonts w:eastAsiaTheme="minorEastAsia"/>
          <w:b/>
          <w:sz w:val="24"/>
          <w:szCs w:val="24"/>
        </w:rPr>
        <w:t xml:space="preserve"> ]</w:t>
      </w:r>
      <w:r>
        <w:rPr>
          <w:rFonts w:eastAsiaTheme="minorEastAsia"/>
          <w:b/>
          <w:sz w:val="24"/>
          <w:szCs w:val="24"/>
        </w:rPr>
        <w:t xml:space="preserve">           </w:t>
      </w:r>
      <w:r w:rsidRPr="000E6EE9">
        <w:rPr>
          <w:rFonts w:eastAsiaTheme="minorEastAsia"/>
          <w:sz w:val="20"/>
          <w:szCs w:val="20"/>
        </w:rPr>
        <w:t>pour tout entier naturel  n</w:t>
      </w:r>
    </w:p>
    <w:p w:rsidR="00126E64" w:rsidRDefault="00126E64" w:rsidP="00126E64">
      <w:pPr>
        <w:spacing w:after="0"/>
        <w:rPr>
          <w:rFonts w:eastAsiaTheme="minorEastAsia"/>
          <w:b/>
          <w:sz w:val="24"/>
          <w:szCs w:val="24"/>
        </w:rPr>
      </w:pPr>
    </w:p>
    <w:p w:rsidR="00126E64" w:rsidRDefault="00EC44AE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35" style="position:absolute;left:0;text-align:left;margin-left:21.9pt;margin-top:6.9pt;width:155.25pt;height:22.5pt;z-index:-251646976" fillcolor="#a5a5a5 [2092]" strokeweight="1.5pt"/>
        </w:pict>
      </w:r>
    </w:p>
    <w:p w:rsidR="00372B00" w:rsidRPr="003A281C" w:rsidRDefault="00372B00" w:rsidP="00372B00">
      <w:pPr>
        <w:spacing w:after="0"/>
        <w:jc w:val="both"/>
        <w:rPr>
          <w:rFonts w:eastAsiaTheme="minorEastAsia"/>
          <w:b/>
          <w:sz w:val="20"/>
          <w:szCs w:val="20"/>
        </w:rPr>
      </w:pPr>
      <w:r>
        <w:rPr>
          <w:rFonts w:eastAsiaTheme="minorEastAsia"/>
          <w:b/>
          <w:sz w:val="20"/>
          <w:szCs w:val="20"/>
        </w:rPr>
        <w:t>7</w:t>
      </w:r>
      <w:r w:rsidRPr="003A281C">
        <w:rPr>
          <w:rFonts w:eastAsiaTheme="minorEastAsia"/>
          <w:b/>
          <w:sz w:val="20"/>
          <w:szCs w:val="20"/>
        </w:rPr>
        <w:t xml:space="preserve">. </w:t>
      </w:r>
      <w:r w:rsidRPr="003A281C">
        <w:rPr>
          <w:rFonts w:eastAsiaTheme="minorEastAsia"/>
          <w:b/>
          <w:sz w:val="20"/>
          <w:szCs w:val="20"/>
        </w:rPr>
        <w:tab/>
        <w:t xml:space="preserve"> Si m divise n alors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m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 xml:space="preserve"> </w:t>
      </w:r>
      <w:proofErr w:type="gramStart"/>
      <w:r w:rsidRPr="003A281C">
        <w:rPr>
          <w:rFonts w:eastAsiaTheme="minorEastAsia"/>
          <w:b/>
          <w:sz w:val="20"/>
          <w:szCs w:val="20"/>
        </w:rPr>
        <w:t>divise</w:t>
      </w:r>
      <w:proofErr w:type="gramEnd"/>
      <w:r w:rsidRPr="003A281C">
        <w:rPr>
          <w:rFonts w:eastAsiaTheme="minorEastAsia"/>
          <w:b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>
        <w:rPr>
          <w:rFonts w:eastAsiaTheme="minorEastAsia"/>
          <w:b/>
          <w:sz w:val="20"/>
          <w:szCs w:val="20"/>
        </w:rPr>
        <w:t xml:space="preserve">        </w:t>
      </w:r>
      <w:r w:rsidRPr="000E6EE9">
        <w:rPr>
          <w:rFonts w:eastAsiaTheme="minorEastAsia"/>
          <w:sz w:val="20"/>
          <w:szCs w:val="20"/>
        </w:rPr>
        <w:t>pour tout entier naturel  n</w:t>
      </w:r>
      <w:r>
        <w:rPr>
          <w:rFonts w:eastAsiaTheme="minorEastAsia"/>
          <w:sz w:val="20"/>
          <w:szCs w:val="20"/>
        </w:rPr>
        <w:t xml:space="preserve"> et  m</w:t>
      </w:r>
    </w:p>
    <w:p w:rsidR="00372B00" w:rsidRPr="003A281C" w:rsidRDefault="00EC44AE" w:rsidP="00372B00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40" style="position:absolute;left:0;text-align:left;margin-left:21.9pt;margin-top:7.95pt;width:122.25pt;height:24pt;z-index:-251640832" fillcolor="#a5a5a5 [2092]" strokeweight="1.5pt"/>
        </w:pict>
      </w:r>
    </w:p>
    <w:p w:rsidR="00372B00" w:rsidRPr="003A281C" w:rsidRDefault="00372B00" w:rsidP="00372B00">
      <w:pPr>
        <w:spacing w:after="0"/>
        <w:jc w:val="both"/>
        <w:rPr>
          <w:rFonts w:eastAsiaTheme="minorEastAsia"/>
          <w:b/>
          <w:sz w:val="20"/>
          <w:szCs w:val="20"/>
        </w:rPr>
      </w:pPr>
      <w:r>
        <w:rPr>
          <w:rFonts w:eastAsiaTheme="minorEastAsia"/>
          <w:b/>
          <w:sz w:val="20"/>
          <w:szCs w:val="20"/>
        </w:rPr>
        <w:t>8</w:t>
      </w:r>
      <w:r w:rsidRPr="003A281C">
        <w:rPr>
          <w:rFonts w:eastAsiaTheme="minorEastAsia"/>
          <w:b/>
          <w:sz w:val="20"/>
          <w:szCs w:val="20"/>
        </w:rPr>
        <w:t xml:space="preserve">. </w:t>
      </w:r>
      <w:r w:rsidRPr="003A281C">
        <w:rPr>
          <w:rFonts w:eastAsiaTheme="minorEastAsia"/>
          <w:b/>
          <w:sz w:val="20"/>
          <w:szCs w:val="20"/>
        </w:rPr>
        <w:tab/>
        <w:t xml:space="preserve"> PGCD (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> </w:t>
      </w:r>
      <w:proofErr w:type="gramStart"/>
      <w:r w:rsidRPr="003A281C">
        <w:rPr>
          <w:rFonts w:eastAsiaTheme="minorEastAsia"/>
          <w:b/>
          <w:sz w:val="20"/>
          <w:szCs w:val="20"/>
        </w:rPr>
        <w:t xml:space="preserve">; </w:t>
      </w:r>
      <m:oMath>
        <w:proofErr w:type="gramEnd"/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n+1</m:t>
            </m:r>
          </m:sub>
        </m:sSub>
      </m:oMath>
      <w:r w:rsidRPr="003A281C">
        <w:rPr>
          <w:rFonts w:eastAsiaTheme="minorEastAsia"/>
          <w:b/>
          <w:sz w:val="20"/>
          <w:szCs w:val="20"/>
        </w:rPr>
        <w:t>) = 1</w:t>
      </w:r>
      <w:r>
        <w:rPr>
          <w:rFonts w:eastAsiaTheme="minorEastAsia"/>
          <w:b/>
          <w:sz w:val="20"/>
          <w:szCs w:val="20"/>
        </w:rPr>
        <w:t xml:space="preserve">                           </w:t>
      </w:r>
      <w:r w:rsidRPr="000E6EE9">
        <w:rPr>
          <w:rFonts w:eastAsiaTheme="minorEastAsia"/>
          <w:sz w:val="20"/>
          <w:szCs w:val="20"/>
        </w:rPr>
        <w:t>pour tout entier naturel  n</w:t>
      </w:r>
    </w:p>
    <w:p w:rsidR="00372B00" w:rsidRPr="003A281C" w:rsidRDefault="00EC44AE" w:rsidP="00372B00">
      <w:pPr>
        <w:spacing w:after="0"/>
        <w:jc w:val="both"/>
        <w:rPr>
          <w:rFonts w:eastAsiaTheme="minorEastAsia"/>
          <w:b/>
          <w:sz w:val="20"/>
          <w:szCs w:val="20"/>
        </w:rPr>
      </w:pPr>
      <w:r w:rsidRPr="00EC44AE">
        <w:rPr>
          <w:noProof/>
          <w:sz w:val="20"/>
          <w:szCs w:val="20"/>
          <w:lang w:eastAsia="fr-FR"/>
        </w:rPr>
        <w:pict>
          <v:rect id="_x0000_s1039" style="position:absolute;left:0;text-align:left;margin-left:21.9pt;margin-top:9.1pt;width:143.25pt;height:24pt;z-index:-251641856" fillcolor="#a5a5a5 [2092]" strokeweight="1.5pt"/>
        </w:pict>
      </w:r>
    </w:p>
    <w:p w:rsidR="00372B00" w:rsidRPr="000E6EE9" w:rsidRDefault="00372B00" w:rsidP="00372B00">
      <w:pPr>
        <w:spacing w:after="0"/>
        <w:jc w:val="both"/>
        <w:rPr>
          <w:b/>
          <w:sz w:val="20"/>
          <w:szCs w:val="20"/>
        </w:rPr>
      </w:pPr>
      <w:r>
        <w:rPr>
          <w:rFonts w:eastAsiaTheme="minorEastAsia"/>
          <w:b/>
          <w:sz w:val="20"/>
          <w:szCs w:val="20"/>
        </w:rPr>
        <w:t>9</w:t>
      </w:r>
      <w:r w:rsidRPr="003A281C">
        <w:rPr>
          <w:rFonts w:eastAsiaTheme="minorEastAsia"/>
          <w:b/>
          <w:sz w:val="20"/>
          <w:szCs w:val="20"/>
        </w:rPr>
        <w:t xml:space="preserve">.  </w:t>
      </w:r>
      <w:r w:rsidRPr="003A281C">
        <w:rPr>
          <w:rFonts w:eastAsiaTheme="minorEastAsia"/>
          <w:b/>
          <w:sz w:val="20"/>
          <w:szCs w:val="20"/>
        </w:rPr>
        <w:tab/>
        <w:t xml:space="preserve"> </w:t>
      </w:r>
      <w:r w:rsidRPr="000E6EE9">
        <w:rPr>
          <w:rFonts w:eastAsiaTheme="minorEastAsia"/>
          <w:b/>
          <w:sz w:val="20"/>
          <w:szCs w:val="20"/>
        </w:rPr>
        <w:t>PGCD(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m</m:t>
            </m:r>
          </m:sub>
        </m:sSub>
      </m:oMath>
      <w:r w:rsidRPr="000E6EE9">
        <w:rPr>
          <w:rFonts w:eastAsiaTheme="minorEastAsia"/>
          <w:b/>
          <w:sz w:val="20"/>
          <w:szCs w:val="20"/>
        </w:rPr>
        <w:t> </w:t>
      </w:r>
      <w:proofErr w:type="gramStart"/>
      <w:r w:rsidRPr="000E6EE9">
        <w:rPr>
          <w:rFonts w:eastAsiaTheme="minorEastAsia"/>
          <w:b/>
          <w:sz w:val="20"/>
          <w:szCs w:val="20"/>
        </w:rPr>
        <w:t xml:space="preserve">; </w:t>
      </w:r>
      <m:oMath>
        <w:proofErr w:type="gramEnd"/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n</m:t>
            </m:r>
          </m:sub>
        </m:sSub>
      </m:oMath>
      <w:r w:rsidRPr="000E6EE9">
        <w:rPr>
          <w:rFonts w:eastAsiaTheme="minorEastAsia"/>
          <w:b/>
          <w:sz w:val="20"/>
          <w:szCs w:val="20"/>
        </w:rPr>
        <w:t xml:space="preserve">) = </w:t>
      </w:r>
      <m:oMath>
        <m:sSub>
          <m:sSubPr>
            <m:ctrlPr>
              <w:rPr>
                <w:rFonts w:ascii="Cambria Math" w:hAnsi="Cambria Math"/>
                <w:b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PGCD(m ; n)</m:t>
            </m:r>
          </m:sub>
        </m:sSub>
      </m:oMath>
      <w:r w:rsidRPr="000E6EE9">
        <w:rPr>
          <w:rFonts w:eastAsiaTheme="minorEastAsia"/>
          <w:b/>
          <w:sz w:val="20"/>
          <w:szCs w:val="20"/>
        </w:rPr>
        <w:t xml:space="preserve">           </w:t>
      </w:r>
      <w:r>
        <w:rPr>
          <w:rFonts w:eastAsiaTheme="minorEastAsia"/>
          <w:b/>
          <w:sz w:val="20"/>
          <w:szCs w:val="20"/>
        </w:rPr>
        <w:t xml:space="preserve"> </w:t>
      </w:r>
      <w:r w:rsidRPr="000E6EE9">
        <w:rPr>
          <w:rFonts w:eastAsiaTheme="minorEastAsia"/>
          <w:b/>
          <w:sz w:val="20"/>
          <w:szCs w:val="20"/>
        </w:rPr>
        <w:t xml:space="preserve"> </w:t>
      </w:r>
      <w:r w:rsidRPr="000E6EE9">
        <w:rPr>
          <w:rFonts w:eastAsiaTheme="minorEastAsia"/>
          <w:sz w:val="20"/>
          <w:szCs w:val="20"/>
        </w:rPr>
        <w:t>pour tout entier naturel  n</w:t>
      </w:r>
      <w:r>
        <w:rPr>
          <w:rFonts w:eastAsiaTheme="minorEastAsia"/>
          <w:sz w:val="20"/>
          <w:szCs w:val="20"/>
        </w:rPr>
        <w:t xml:space="preserve"> et  m</w:t>
      </w:r>
    </w:p>
    <w:p w:rsidR="00126E64" w:rsidRPr="00E75D71" w:rsidRDefault="00126E64" w:rsidP="00126E64">
      <w:pPr>
        <w:spacing w:after="0"/>
        <w:jc w:val="both"/>
        <w:rPr>
          <w:rFonts w:eastAsiaTheme="minorEastAsia"/>
          <w:b/>
          <w:sz w:val="24"/>
          <w:szCs w:val="24"/>
          <w:u w:val="single"/>
        </w:rPr>
      </w:pPr>
      <w:r w:rsidRPr="00E75D71">
        <w:rPr>
          <w:rFonts w:eastAsiaTheme="minorEastAsia"/>
          <w:b/>
          <w:sz w:val="24"/>
          <w:szCs w:val="24"/>
          <w:u w:val="single"/>
        </w:rPr>
        <w:lastRenderedPageBreak/>
        <w:t>Exercice.</w:t>
      </w:r>
    </w:p>
    <w:p w:rsidR="00126E64" w:rsidRPr="00E75D71" w:rsidRDefault="00126E64" w:rsidP="00126E64">
      <w:pPr>
        <w:spacing w:after="0"/>
        <w:jc w:val="both"/>
        <w:rPr>
          <w:rFonts w:eastAsiaTheme="minorEastAsia"/>
          <w:sz w:val="8"/>
          <w:szCs w:val="8"/>
        </w:rPr>
      </w:pP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346B1B">
        <w:rPr>
          <w:rFonts w:eastAsiaTheme="minorEastAsia"/>
          <w:sz w:val="20"/>
          <w:szCs w:val="20"/>
          <w:u w:val="single"/>
        </w:rPr>
        <w:t>Première partie</w:t>
      </w:r>
      <w:r>
        <w:rPr>
          <w:rFonts w:eastAsiaTheme="minorEastAsia"/>
          <w:sz w:val="20"/>
          <w:szCs w:val="20"/>
        </w:rPr>
        <w:t xml:space="preserve">. A l’aide du logiciel </w:t>
      </w:r>
      <w:proofErr w:type="spellStart"/>
      <w:r>
        <w:rPr>
          <w:rFonts w:eastAsiaTheme="minorEastAsia"/>
          <w:sz w:val="20"/>
          <w:szCs w:val="20"/>
        </w:rPr>
        <w:t>Excell</w:t>
      </w:r>
      <w:proofErr w:type="spellEnd"/>
      <w:r>
        <w:rPr>
          <w:rFonts w:eastAsiaTheme="minorEastAsia"/>
          <w:sz w:val="20"/>
          <w:szCs w:val="20"/>
        </w:rPr>
        <w:t>, nous allons vérifier (ce qui ne veut pas dire « démontrer »), quelques-unes de ces propriétés.</w:t>
      </w: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tbl>
      <w:tblPr>
        <w:tblStyle w:val="Grilledutableau"/>
        <w:tblW w:w="0" w:type="auto"/>
        <w:tblInd w:w="250" w:type="dxa"/>
        <w:tblLook w:val="04A0"/>
      </w:tblPr>
      <w:tblGrid>
        <w:gridCol w:w="505"/>
        <w:gridCol w:w="755"/>
        <w:gridCol w:w="755"/>
        <w:gridCol w:w="755"/>
        <w:gridCol w:w="755"/>
        <w:gridCol w:w="755"/>
        <w:gridCol w:w="755"/>
        <w:gridCol w:w="756"/>
        <w:gridCol w:w="756"/>
        <w:gridCol w:w="756"/>
      </w:tblGrid>
      <w:tr w:rsidR="00126E64" w:rsidTr="002804E1">
        <w:tc>
          <w:tcPr>
            <w:tcW w:w="50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A</w:t>
            </w:r>
          </w:p>
        </w:tc>
        <w:tc>
          <w:tcPr>
            <w:tcW w:w="75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B</w:t>
            </w:r>
          </w:p>
        </w:tc>
        <w:tc>
          <w:tcPr>
            <w:tcW w:w="75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C</w:t>
            </w:r>
          </w:p>
        </w:tc>
        <w:tc>
          <w:tcPr>
            <w:tcW w:w="75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D</w:t>
            </w:r>
          </w:p>
        </w:tc>
        <w:tc>
          <w:tcPr>
            <w:tcW w:w="75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E</w:t>
            </w:r>
          </w:p>
        </w:tc>
        <w:tc>
          <w:tcPr>
            <w:tcW w:w="75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F</w:t>
            </w:r>
          </w:p>
        </w:tc>
        <w:tc>
          <w:tcPr>
            <w:tcW w:w="756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G</w:t>
            </w:r>
          </w:p>
        </w:tc>
        <w:tc>
          <w:tcPr>
            <w:tcW w:w="756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H</w:t>
            </w:r>
          </w:p>
        </w:tc>
        <w:tc>
          <w:tcPr>
            <w:tcW w:w="756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I</w:t>
            </w:r>
          </w:p>
        </w:tc>
      </w:tr>
      <w:tr w:rsidR="00126E64" w:rsidTr="002804E1">
        <w:tc>
          <w:tcPr>
            <w:tcW w:w="50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n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Un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126E64" w:rsidTr="002804E1">
        <w:tc>
          <w:tcPr>
            <w:tcW w:w="50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126E64" w:rsidTr="002804E1">
        <w:tc>
          <w:tcPr>
            <w:tcW w:w="50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3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2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1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126E64" w:rsidTr="002804E1">
        <w:tc>
          <w:tcPr>
            <w:tcW w:w="505" w:type="dxa"/>
            <w:shd w:val="clear" w:color="auto" w:fill="A6A6A6" w:themeFill="background1" w:themeFillShade="A6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4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3</w:t>
            </w: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5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56" w:type="dxa"/>
          </w:tcPr>
          <w:p w:rsidR="00126E64" w:rsidRDefault="00126E64" w:rsidP="002804E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</w:tbl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75D71">
        <w:rPr>
          <w:rFonts w:eastAsiaTheme="minorEastAsia"/>
          <w:b/>
          <w:sz w:val="20"/>
          <w:szCs w:val="20"/>
        </w:rPr>
        <w:t>1</w:t>
      </w:r>
      <w:r>
        <w:rPr>
          <w:rFonts w:eastAsiaTheme="minorEastAsia"/>
          <w:sz w:val="20"/>
          <w:szCs w:val="20"/>
        </w:rPr>
        <w:t>. Dans la colonne A, afficher les entiers de 1 à 100.</w:t>
      </w: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75D71">
        <w:rPr>
          <w:rFonts w:eastAsiaTheme="minorEastAsia"/>
          <w:b/>
          <w:sz w:val="20"/>
          <w:szCs w:val="20"/>
        </w:rPr>
        <w:t>2</w:t>
      </w:r>
      <w:r>
        <w:rPr>
          <w:rFonts w:eastAsiaTheme="minorEastAsia"/>
          <w:sz w:val="20"/>
          <w:szCs w:val="20"/>
        </w:rPr>
        <w:t xml:space="preserve">. Dans la colonne B, afficher les termes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n</m:t>
            </m:r>
          </m:sub>
        </m:sSub>
      </m:oMath>
      <w:r>
        <w:rPr>
          <w:rFonts w:eastAsiaTheme="minorEastAsia"/>
          <w:sz w:val="20"/>
          <w:szCs w:val="20"/>
        </w:rPr>
        <w:t xml:space="preserve"> de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1</m:t>
            </m:r>
          </m:sub>
        </m:sSub>
      </m:oMath>
      <w:r>
        <w:rPr>
          <w:rFonts w:eastAsiaTheme="minorEastAsia"/>
          <w:sz w:val="20"/>
          <w:szCs w:val="20"/>
        </w:rPr>
        <w:t xml:space="preserve"> </w:t>
      </w:r>
      <w:proofErr w:type="gramStart"/>
      <w:r>
        <w:rPr>
          <w:rFonts w:eastAsiaTheme="minorEastAsia"/>
          <w:sz w:val="20"/>
          <w:szCs w:val="20"/>
        </w:rPr>
        <w:t xml:space="preserve">à </w:t>
      </w:r>
      <m:oMath>
        <w:proofErr w:type="gramEnd"/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u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100</m:t>
            </m:r>
          </m:sub>
        </m:sSub>
      </m:oMath>
      <w:r>
        <w:rPr>
          <w:rFonts w:eastAsiaTheme="minorEastAsia"/>
          <w:sz w:val="20"/>
          <w:szCs w:val="20"/>
        </w:rPr>
        <w:t>.</w:t>
      </w: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731A27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75D71">
        <w:rPr>
          <w:rFonts w:eastAsiaTheme="minorEastAsia"/>
          <w:b/>
          <w:sz w:val="20"/>
          <w:szCs w:val="20"/>
        </w:rPr>
        <w:t>3</w:t>
      </w:r>
      <w:r>
        <w:rPr>
          <w:rFonts w:eastAsiaTheme="minorEastAsia"/>
          <w:sz w:val="20"/>
          <w:szCs w:val="20"/>
        </w:rPr>
        <w:t xml:space="preserve">. Dans la colonne C, vérifier expérimentalement, même si cela est évident, que la suite de </w:t>
      </w:r>
    </w:p>
    <w:p w:rsidR="00126E64" w:rsidRDefault="00731A27" w:rsidP="00126E64">
      <w:pPr>
        <w:spacing w:after="0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</w:t>
      </w:r>
      <w:proofErr w:type="spellStart"/>
      <w:r w:rsidR="00126E64">
        <w:rPr>
          <w:rFonts w:eastAsiaTheme="minorEastAsia"/>
          <w:sz w:val="20"/>
          <w:szCs w:val="20"/>
        </w:rPr>
        <w:t>Fibonacci</w:t>
      </w:r>
      <w:proofErr w:type="spellEnd"/>
      <w:r w:rsidR="00126E64">
        <w:rPr>
          <w:rFonts w:eastAsiaTheme="minorEastAsia"/>
          <w:sz w:val="20"/>
          <w:szCs w:val="20"/>
        </w:rPr>
        <w:t xml:space="preserve"> n’est pas une suite arithmétique.</w:t>
      </w: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372B00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75D71">
        <w:rPr>
          <w:rFonts w:eastAsiaTheme="minorEastAsia"/>
          <w:b/>
          <w:sz w:val="20"/>
          <w:szCs w:val="20"/>
        </w:rPr>
        <w:t>4</w:t>
      </w:r>
      <w:r>
        <w:rPr>
          <w:rFonts w:eastAsiaTheme="minorEastAsia"/>
          <w:sz w:val="20"/>
          <w:szCs w:val="20"/>
        </w:rPr>
        <w:t xml:space="preserve">. Dans la colonne D, vérifier expérimentalement, même si cela est évident, que la suite de </w:t>
      </w:r>
    </w:p>
    <w:p w:rsidR="00126E64" w:rsidRDefault="00372B00" w:rsidP="00126E64">
      <w:pPr>
        <w:spacing w:after="0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</w:t>
      </w:r>
      <w:proofErr w:type="spellStart"/>
      <w:r w:rsidR="00126E64">
        <w:rPr>
          <w:rFonts w:eastAsiaTheme="minorEastAsia"/>
          <w:sz w:val="20"/>
          <w:szCs w:val="20"/>
        </w:rPr>
        <w:t>Fibonacci</w:t>
      </w:r>
      <w:proofErr w:type="spellEnd"/>
      <w:r w:rsidR="00126E64">
        <w:rPr>
          <w:rFonts w:eastAsiaTheme="minorEastAsia"/>
          <w:sz w:val="20"/>
          <w:szCs w:val="20"/>
        </w:rPr>
        <w:t xml:space="preserve"> n’est pas une suite géométrique.</w:t>
      </w: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75D71">
        <w:rPr>
          <w:rFonts w:eastAsiaTheme="minorEastAsia"/>
          <w:b/>
          <w:sz w:val="20"/>
          <w:szCs w:val="20"/>
        </w:rPr>
        <w:t>5</w:t>
      </w:r>
      <w:r>
        <w:rPr>
          <w:rFonts w:eastAsiaTheme="minorEastAsia"/>
          <w:sz w:val="20"/>
          <w:szCs w:val="20"/>
        </w:rPr>
        <w:t>. Les résultats obtenus confirment-ils la propriété 1 ?</w:t>
      </w: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75D71">
        <w:rPr>
          <w:rFonts w:eastAsiaTheme="minorEastAsia"/>
          <w:b/>
          <w:sz w:val="20"/>
          <w:szCs w:val="20"/>
        </w:rPr>
        <w:t>6</w:t>
      </w:r>
      <w:r w:rsidR="00993C03">
        <w:rPr>
          <w:rFonts w:eastAsiaTheme="minorEastAsia"/>
          <w:sz w:val="20"/>
          <w:szCs w:val="20"/>
        </w:rPr>
        <w:t>. Vérifier</w:t>
      </w:r>
      <w:r w:rsidR="00372B00">
        <w:rPr>
          <w:rFonts w:eastAsiaTheme="minorEastAsia"/>
          <w:sz w:val="20"/>
          <w:szCs w:val="20"/>
        </w:rPr>
        <w:t xml:space="preserve"> les propriétés 2, 3 et 4.</w:t>
      </w:r>
    </w:p>
    <w:p w:rsidR="00372B00" w:rsidRDefault="00993C03" w:rsidP="00126E64">
      <w:pPr>
        <w:spacing w:after="0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  <w:lang w:eastAsia="fr-F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2493645</wp:posOffset>
            </wp:positionH>
            <wp:positionV relativeFrom="paragraph">
              <wp:posOffset>-241300</wp:posOffset>
            </wp:positionV>
            <wp:extent cx="2428875" cy="2924175"/>
            <wp:effectExtent l="19050" t="0" r="9525" b="0"/>
            <wp:wrapNone/>
            <wp:docPr id="1" name="Image 1" descr="http://www.forum-auto.com/uploads/200506/zabou70_1119343624_nombre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orum-auto.com/uploads/200506/zabou70_1119343624_nombre15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91B71" w:rsidRDefault="00EC44AE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EC44AE">
        <w:rPr>
          <w:rFonts w:eastAsiaTheme="minorEastAsia"/>
          <w:b/>
          <w:noProof/>
          <w:sz w:val="20"/>
          <w:szCs w:val="20"/>
          <w:lang w:eastAsia="fr-FR"/>
        </w:rPr>
        <w:pict>
          <v:rect id="_x0000_s1041" style="position:absolute;left:0;text-align:left;margin-left:64.35pt;margin-top:12.4pt;width:83.25pt;height:19.5pt;z-index:-251639808"/>
        </w:pict>
      </w:r>
      <w:r w:rsidR="00372B00" w:rsidRPr="00372B00">
        <w:rPr>
          <w:rFonts w:eastAsiaTheme="minorEastAsia"/>
          <w:b/>
          <w:sz w:val="20"/>
          <w:szCs w:val="20"/>
        </w:rPr>
        <w:t>7</w:t>
      </w:r>
      <w:r w:rsidR="00372B00">
        <w:rPr>
          <w:rFonts w:eastAsiaTheme="minorEastAsia"/>
          <w:sz w:val="20"/>
          <w:szCs w:val="20"/>
        </w:rPr>
        <w:t>. Ecrire dans une cellule de votre choix le</w:t>
      </w:r>
    </w:p>
    <w:p w:rsidR="00372B00" w:rsidRDefault="00D91B71" w:rsidP="00126E64">
      <w:pPr>
        <w:spacing w:after="0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</w:t>
      </w:r>
      <w:r w:rsidR="00372B00">
        <w:rPr>
          <w:rFonts w:eastAsiaTheme="minorEastAsia"/>
          <w:sz w:val="20"/>
          <w:szCs w:val="20"/>
        </w:rPr>
        <w:t xml:space="preserve"> nombre </w:t>
      </w:r>
      <m:oMath>
        <m:r>
          <w:rPr>
            <w:rFonts w:ascii="Cambria Math" w:eastAsiaTheme="minorEastAsia" w:hAnsi="Cambria Math"/>
            <w:sz w:val="20"/>
            <w:szCs w:val="20"/>
          </w:rPr>
          <m:t>φ</m:t>
        </m:r>
      </m:oMath>
      <w:r w:rsidR="00372B00">
        <w:rPr>
          <w:rFonts w:eastAsiaTheme="minorEastAsia"/>
          <w:sz w:val="20"/>
          <w:szCs w:val="20"/>
        </w:rPr>
        <w:t xml:space="preserve"> :     </w:t>
      </w:r>
      <w:proofErr w:type="gramStart"/>
      <w:r w:rsidR="00372B00">
        <w:rPr>
          <w:rFonts w:eastAsiaTheme="minorEastAsia"/>
          <w:sz w:val="20"/>
          <w:szCs w:val="20"/>
        </w:rPr>
        <w:t>=(</w:t>
      </w:r>
      <w:proofErr w:type="gramEnd"/>
      <w:r w:rsidR="00372B00">
        <w:rPr>
          <w:rFonts w:eastAsiaTheme="minorEastAsia"/>
          <w:sz w:val="20"/>
          <w:szCs w:val="20"/>
        </w:rPr>
        <w:t>1+RACINE(5))/2</w:t>
      </w:r>
    </w:p>
    <w:p w:rsidR="00372B00" w:rsidRPr="00372B00" w:rsidRDefault="00372B00" w:rsidP="00126E64">
      <w:pPr>
        <w:spacing w:after="0"/>
        <w:jc w:val="both"/>
        <w:rPr>
          <w:rFonts w:eastAsiaTheme="minorEastAsia"/>
          <w:sz w:val="8"/>
          <w:szCs w:val="8"/>
        </w:rPr>
      </w:pPr>
    </w:p>
    <w:p w:rsidR="00D91B71" w:rsidRDefault="00372B00" w:rsidP="00126E64">
      <w:pPr>
        <w:spacing w:after="0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Vérifier ensuite expérimentalement les </w:t>
      </w:r>
    </w:p>
    <w:p w:rsidR="00372B00" w:rsidRDefault="00D91B71" w:rsidP="00126E64">
      <w:pPr>
        <w:spacing w:after="0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 xml:space="preserve">    </w:t>
      </w:r>
      <w:proofErr w:type="gramStart"/>
      <w:r w:rsidR="00372B00">
        <w:rPr>
          <w:rFonts w:eastAsiaTheme="minorEastAsia"/>
          <w:sz w:val="20"/>
          <w:szCs w:val="20"/>
        </w:rPr>
        <w:t>propriétés</w:t>
      </w:r>
      <w:proofErr w:type="gramEnd"/>
      <w:r w:rsidR="00372B00">
        <w:rPr>
          <w:rFonts w:eastAsiaTheme="minorEastAsia"/>
          <w:sz w:val="20"/>
          <w:szCs w:val="20"/>
        </w:rPr>
        <w:t xml:space="preserve"> 5 puis 6. </w:t>
      </w:r>
    </w:p>
    <w:p w:rsidR="00D91B71" w:rsidRDefault="00D91B71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D91B71" w:rsidRDefault="00D91B71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D91B71" w:rsidRDefault="00D91B71" w:rsidP="00126E64">
      <w:pPr>
        <w:spacing w:after="0"/>
        <w:jc w:val="both"/>
        <w:rPr>
          <w:rFonts w:eastAsiaTheme="minorEastAsia"/>
          <w:sz w:val="20"/>
          <w:szCs w:val="20"/>
        </w:rPr>
      </w:pPr>
    </w:p>
    <w:p w:rsidR="00126E64" w:rsidRDefault="00126E64" w:rsidP="00126E64">
      <w:pPr>
        <w:spacing w:after="0"/>
        <w:jc w:val="both"/>
        <w:rPr>
          <w:rFonts w:eastAsiaTheme="minorEastAsia"/>
          <w:sz w:val="20"/>
          <w:szCs w:val="20"/>
        </w:rPr>
      </w:pPr>
      <w:r w:rsidRPr="00346B1B">
        <w:rPr>
          <w:rFonts w:eastAsiaTheme="minorEastAsia"/>
          <w:sz w:val="20"/>
          <w:szCs w:val="20"/>
          <w:u w:val="single"/>
        </w:rPr>
        <w:t>Deuxième partie</w:t>
      </w:r>
      <w:r>
        <w:rPr>
          <w:rFonts w:eastAsiaTheme="minorEastAsia"/>
          <w:sz w:val="20"/>
          <w:szCs w:val="20"/>
        </w:rPr>
        <w:t>.  « A la main » </w:t>
      </w:r>
    </w:p>
    <w:p w:rsidR="00126E64" w:rsidRPr="00346B1B" w:rsidRDefault="00126E64" w:rsidP="00126E64">
      <w:pPr>
        <w:spacing w:after="0"/>
        <w:jc w:val="both"/>
        <w:rPr>
          <w:rFonts w:eastAsiaTheme="minorEastAsia"/>
          <w:sz w:val="8"/>
          <w:szCs w:val="8"/>
        </w:rPr>
      </w:pPr>
    </w:p>
    <w:p w:rsidR="00126E64" w:rsidRDefault="00126E64" w:rsidP="00126E64">
      <w:pPr>
        <w:spacing w:after="0" w:line="360" w:lineRule="auto"/>
        <w:jc w:val="both"/>
        <w:rPr>
          <w:rFonts w:eastAsiaTheme="minorEastAsia"/>
          <w:sz w:val="20"/>
          <w:szCs w:val="20"/>
        </w:rPr>
      </w:pPr>
      <w:r w:rsidRPr="00346B1B">
        <w:rPr>
          <w:rFonts w:eastAsiaTheme="minorEastAsia"/>
          <w:b/>
          <w:sz w:val="20"/>
          <w:szCs w:val="20"/>
        </w:rPr>
        <w:t>1.</w:t>
      </w:r>
      <w:r w:rsidR="00372B00">
        <w:rPr>
          <w:rFonts w:eastAsiaTheme="minorEastAsia"/>
          <w:sz w:val="20"/>
          <w:szCs w:val="20"/>
        </w:rPr>
        <w:t xml:space="preserve"> Vérifier la propriété 7</w:t>
      </w:r>
      <w:r w:rsidR="00993C03">
        <w:rPr>
          <w:rFonts w:eastAsiaTheme="minorEastAsia"/>
          <w:sz w:val="20"/>
          <w:szCs w:val="20"/>
        </w:rPr>
        <w:t xml:space="preserve"> pour n = 18</w:t>
      </w:r>
      <w:r>
        <w:rPr>
          <w:rFonts w:eastAsiaTheme="minorEastAsia"/>
          <w:sz w:val="20"/>
          <w:szCs w:val="20"/>
        </w:rPr>
        <w:t>.</w:t>
      </w:r>
    </w:p>
    <w:p w:rsidR="00372B00" w:rsidRDefault="00372B00" w:rsidP="00126E64">
      <w:pPr>
        <w:spacing w:after="0" w:line="360" w:lineRule="auto"/>
        <w:jc w:val="both"/>
        <w:rPr>
          <w:rFonts w:eastAsiaTheme="minorEastAsia"/>
          <w:sz w:val="20"/>
          <w:szCs w:val="20"/>
        </w:rPr>
      </w:pPr>
      <w:r w:rsidRPr="00372B00">
        <w:rPr>
          <w:rFonts w:eastAsiaTheme="minorEastAsia"/>
          <w:b/>
          <w:sz w:val="20"/>
          <w:szCs w:val="20"/>
        </w:rPr>
        <w:t>2</w:t>
      </w:r>
      <w:r w:rsidR="00993C03">
        <w:rPr>
          <w:rFonts w:eastAsiaTheme="minorEastAsia"/>
          <w:sz w:val="20"/>
          <w:szCs w:val="20"/>
        </w:rPr>
        <w:t>. Vérifier la propriété 8</w:t>
      </w:r>
      <w:r>
        <w:rPr>
          <w:rFonts w:eastAsiaTheme="minorEastAsia"/>
          <w:sz w:val="20"/>
          <w:szCs w:val="20"/>
        </w:rPr>
        <w:t xml:space="preserve"> jusqu’à n = 10</w:t>
      </w:r>
    </w:p>
    <w:p w:rsidR="00126E64" w:rsidRDefault="00372B00" w:rsidP="00126E64">
      <w:pPr>
        <w:spacing w:after="0" w:line="36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b/>
          <w:sz w:val="20"/>
          <w:szCs w:val="20"/>
        </w:rPr>
        <w:t>3</w:t>
      </w:r>
      <w:r w:rsidR="00126E64" w:rsidRPr="00346B1B">
        <w:rPr>
          <w:rFonts w:eastAsiaTheme="minorEastAsia"/>
          <w:b/>
          <w:sz w:val="20"/>
          <w:szCs w:val="20"/>
        </w:rPr>
        <w:t>.</w:t>
      </w:r>
      <w:r>
        <w:rPr>
          <w:rFonts w:eastAsiaTheme="minorEastAsia"/>
          <w:sz w:val="20"/>
          <w:szCs w:val="20"/>
        </w:rPr>
        <w:t xml:space="preserve"> Vérifier la propriété 9</w:t>
      </w:r>
      <w:r w:rsidR="00126E64">
        <w:rPr>
          <w:rFonts w:eastAsiaTheme="minorEastAsia"/>
          <w:sz w:val="20"/>
          <w:szCs w:val="20"/>
        </w:rPr>
        <w:t xml:space="preserve"> pour m = 12  et  n = 18.</w:t>
      </w:r>
    </w:p>
    <w:p w:rsidR="002D0166" w:rsidRPr="00126E64" w:rsidRDefault="002D0166" w:rsidP="00126E64">
      <w:pPr>
        <w:spacing w:after="0" w:line="240" w:lineRule="auto"/>
        <w:jc w:val="both"/>
        <w:rPr>
          <w:sz w:val="20"/>
          <w:szCs w:val="20"/>
        </w:rPr>
      </w:pPr>
    </w:p>
    <w:sectPr w:rsidR="002D0166" w:rsidRPr="00126E64" w:rsidSect="00126E64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126E64"/>
    <w:rsid w:val="00126E64"/>
    <w:rsid w:val="002D0166"/>
    <w:rsid w:val="00372B00"/>
    <w:rsid w:val="00731A27"/>
    <w:rsid w:val="00937E52"/>
    <w:rsid w:val="00981B76"/>
    <w:rsid w:val="00993C03"/>
    <w:rsid w:val="00C25EFF"/>
    <w:rsid w:val="00D91B71"/>
    <w:rsid w:val="00EC44AE"/>
    <w:rsid w:val="00F05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E6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26E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26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6E6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72B0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72B0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416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6</cp:revision>
  <cp:lastPrinted>2009-11-26T19:24:00Z</cp:lastPrinted>
  <dcterms:created xsi:type="dcterms:W3CDTF">2009-11-02T17:04:00Z</dcterms:created>
  <dcterms:modified xsi:type="dcterms:W3CDTF">2009-11-26T19:26:00Z</dcterms:modified>
</cp:coreProperties>
</file>